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14" w:rsidRPr="009D400F" w:rsidRDefault="00526414" w:rsidP="00526414">
      <w:pPr>
        <w:ind w:right="-185"/>
        <w:contextualSpacing/>
        <w:jc w:val="center"/>
        <w:rPr>
          <w:b/>
          <w:bCs/>
          <w:sz w:val="26"/>
          <w:szCs w:val="26"/>
        </w:rPr>
      </w:pPr>
      <w:r w:rsidRPr="009D400F">
        <w:rPr>
          <w:b/>
          <w:bCs/>
          <w:sz w:val="26"/>
          <w:szCs w:val="26"/>
        </w:rPr>
        <w:t xml:space="preserve">СОБРАНИЕ ДЕПУТАТОВ </w:t>
      </w:r>
      <w:r w:rsidR="00C67011">
        <w:rPr>
          <w:b/>
          <w:bCs/>
          <w:sz w:val="26"/>
          <w:szCs w:val="26"/>
        </w:rPr>
        <w:t>БЕРЁЗОВСКОГО</w:t>
      </w:r>
      <w:r w:rsidRPr="009D400F">
        <w:rPr>
          <w:b/>
          <w:bCs/>
          <w:sz w:val="26"/>
          <w:szCs w:val="26"/>
        </w:rPr>
        <w:t xml:space="preserve"> СЕЛЬСОВЕТА</w:t>
      </w:r>
    </w:p>
    <w:p w:rsidR="00526414" w:rsidRPr="009D400F" w:rsidRDefault="00526414" w:rsidP="00526414">
      <w:pPr>
        <w:ind w:right="-185"/>
        <w:contextualSpacing/>
        <w:jc w:val="center"/>
        <w:rPr>
          <w:b/>
          <w:bCs/>
          <w:sz w:val="26"/>
          <w:szCs w:val="26"/>
        </w:rPr>
      </w:pPr>
      <w:r w:rsidRPr="009D400F">
        <w:rPr>
          <w:b/>
          <w:bCs/>
          <w:sz w:val="26"/>
          <w:szCs w:val="26"/>
        </w:rPr>
        <w:t xml:space="preserve"> ТЮМЕНЦЕВСКОГО РАЙОНА  АЛТАЙСКОГО КРАЯ</w:t>
      </w:r>
    </w:p>
    <w:p w:rsidR="00526414" w:rsidRPr="009D400F" w:rsidRDefault="00526414" w:rsidP="00526414">
      <w:pPr>
        <w:ind w:right="-185"/>
        <w:contextualSpacing/>
        <w:jc w:val="center"/>
        <w:rPr>
          <w:b/>
          <w:bCs/>
          <w:sz w:val="26"/>
          <w:szCs w:val="26"/>
        </w:rPr>
      </w:pPr>
    </w:p>
    <w:p w:rsidR="00526414" w:rsidRPr="00110D8A" w:rsidRDefault="00526414" w:rsidP="00526414">
      <w:pPr>
        <w:contextualSpacing/>
        <w:jc w:val="center"/>
        <w:rPr>
          <w:b/>
          <w:sz w:val="26"/>
          <w:szCs w:val="26"/>
        </w:rPr>
      </w:pPr>
    </w:p>
    <w:p w:rsidR="00526414" w:rsidRPr="00110D8A" w:rsidRDefault="00526414" w:rsidP="00526414">
      <w:pPr>
        <w:contextualSpacing/>
        <w:jc w:val="center"/>
        <w:rPr>
          <w:b/>
          <w:sz w:val="26"/>
          <w:szCs w:val="26"/>
        </w:rPr>
      </w:pPr>
      <w:r w:rsidRPr="00110D8A">
        <w:rPr>
          <w:b/>
          <w:sz w:val="26"/>
          <w:szCs w:val="26"/>
        </w:rPr>
        <w:t>РЕШЕНИЕ</w:t>
      </w:r>
    </w:p>
    <w:p w:rsidR="00526414" w:rsidRPr="00110D8A" w:rsidRDefault="00526414" w:rsidP="005264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26414" w:rsidRPr="00110D8A" w:rsidRDefault="00526414" w:rsidP="005264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110D8A">
        <w:rPr>
          <w:sz w:val="26"/>
          <w:szCs w:val="26"/>
        </w:rPr>
        <w:t>с</w:t>
      </w:r>
      <w:proofErr w:type="gramEnd"/>
      <w:r w:rsidRPr="00110D8A">
        <w:rPr>
          <w:sz w:val="26"/>
          <w:szCs w:val="26"/>
        </w:rPr>
        <w:t xml:space="preserve">. </w:t>
      </w:r>
      <w:r w:rsidR="00C67011">
        <w:rPr>
          <w:sz w:val="26"/>
          <w:szCs w:val="26"/>
        </w:rPr>
        <w:t>Берёзовка</w:t>
      </w:r>
    </w:p>
    <w:p w:rsidR="00C22C22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Pr="006905A2" w:rsidRDefault="00C67011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24.12.2021г.</w:t>
      </w:r>
      <w:r w:rsidR="00C22C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124</w:t>
      </w:r>
      <w:r w:rsidR="00C22C22">
        <w:rPr>
          <w:rFonts w:ascii="Times New Roman" w:hAnsi="Times New Roman"/>
          <w:b/>
          <w:sz w:val="24"/>
          <w:szCs w:val="24"/>
        </w:rPr>
        <w:t xml:space="preserve"> </w:t>
      </w:r>
    </w:p>
    <w:p w:rsidR="00C22C2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526414">
        <w:rPr>
          <w:rFonts w:ascii="Times New Roman" w:hAnsi="Times New Roman"/>
          <w:bCs/>
          <w:sz w:val="28"/>
          <w:szCs w:val="28"/>
        </w:rPr>
        <w:t xml:space="preserve"> </w:t>
      </w:r>
      <w:r w:rsidR="00C67011">
        <w:rPr>
          <w:rFonts w:ascii="Times New Roman" w:hAnsi="Times New Roman"/>
          <w:bCs/>
          <w:sz w:val="28"/>
          <w:szCs w:val="28"/>
        </w:rPr>
        <w:t xml:space="preserve">Берёзовский </w:t>
      </w:r>
      <w:r w:rsidR="00526414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526414">
        <w:rPr>
          <w:rFonts w:ascii="Times New Roman" w:hAnsi="Times New Roman"/>
          <w:bCs/>
          <w:sz w:val="28"/>
          <w:szCs w:val="28"/>
        </w:rPr>
        <w:t>Тюменцевского</w:t>
      </w:r>
      <w:proofErr w:type="spellEnd"/>
      <w:r w:rsidR="00526414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0E6C47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7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526414">
        <w:rPr>
          <w:rFonts w:ascii="Times New Roman" w:hAnsi="Times New Roman"/>
          <w:sz w:val="28"/>
          <w:szCs w:val="28"/>
        </w:rPr>
        <w:t xml:space="preserve"> </w:t>
      </w:r>
      <w:r w:rsidR="00C67011">
        <w:rPr>
          <w:rFonts w:ascii="Times New Roman" w:hAnsi="Times New Roman"/>
          <w:sz w:val="28"/>
          <w:szCs w:val="28"/>
        </w:rPr>
        <w:t>Берёзовский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26414">
        <w:rPr>
          <w:rFonts w:ascii="Times New Roman" w:hAnsi="Times New Roman"/>
          <w:sz w:val="28"/>
          <w:szCs w:val="28"/>
        </w:rPr>
        <w:t>Тюменцевского</w:t>
      </w:r>
      <w:proofErr w:type="spellEnd"/>
      <w:r w:rsidR="00526414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C67011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пунктом</w:t>
      </w:r>
      <w:proofErr w:type="gramEnd"/>
      <w:r>
        <w:rPr>
          <w:rFonts w:ascii="Times New Roman" w:hAnsi="Times New Roman"/>
          <w:sz w:val="28"/>
          <w:szCs w:val="28"/>
        </w:rPr>
        <w:t>______статьи_________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52641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043FE">
        <w:rPr>
          <w:rFonts w:ascii="Times New Roman" w:hAnsi="Times New Roman"/>
          <w:sz w:val="28"/>
          <w:szCs w:val="28"/>
        </w:rPr>
        <w:t xml:space="preserve"> Берёзовский </w:t>
      </w:r>
      <w:r w:rsidR="005264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26414">
        <w:rPr>
          <w:rFonts w:ascii="Times New Roman" w:hAnsi="Times New Roman"/>
          <w:sz w:val="28"/>
          <w:szCs w:val="28"/>
        </w:rPr>
        <w:t>Тюменцевского</w:t>
      </w:r>
      <w:proofErr w:type="spellEnd"/>
      <w:r w:rsidR="00526414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C22C22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3B1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52641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526414">
        <w:rPr>
          <w:rFonts w:ascii="Times New Roman" w:hAnsi="Times New Roman"/>
          <w:sz w:val="28"/>
          <w:szCs w:val="28"/>
        </w:rPr>
        <w:t xml:space="preserve"> </w:t>
      </w:r>
      <w:r w:rsidR="000043FE">
        <w:rPr>
          <w:rFonts w:ascii="Times New Roman" w:hAnsi="Times New Roman"/>
          <w:sz w:val="28"/>
          <w:szCs w:val="28"/>
        </w:rPr>
        <w:t>Берёзовский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26414">
        <w:rPr>
          <w:rFonts w:ascii="Times New Roman" w:hAnsi="Times New Roman"/>
          <w:sz w:val="28"/>
          <w:szCs w:val="28"/>
        </w:rPr>
        <w:t>Тюменцевского</w:t>
      </w:r>
      <w:proofErr w:type="spellEnd"/>
      <w:r w:rsidR="00526414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0043FE" w:rsidRPr="00D270D5" w:rsidRDefault="00C22C22" w:rsidP="00004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0043FE">
        <w:rPr>
          <w:rFonts w:ascii="Times New Roman" w:hAnsi="Times New Roman"/>
          <w:sz w:val="28"/>
          <w:szCs w:val="28"/>
        </w:rPr>
        <w:t xml:space="preserve">Берёзовского сельсовета </w:t>
      </w:r>
      <w:r w:rsidRPr="00F41B1C">
        <w:rPr>
          <w:rFonts w:ascii="Times New Roman" w:hAnsi="Times New Roman"/>
          <w:sz w:val="28"/>
          <w:szCs w:val="28"/>
        </w:rPr>
        <w:t xml:space="preserve"> </w:t>
      </w:r>
      <w:r w:rsidR="000043FE"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="000043FE" w:rsidRPr="00D270D5">
        <w:rPr>
          <w:rFonts w:ascii="Times New Roman" w:hAnsi="Times New Roman"/>
          <w:sz w:val="28"/>
          <w:szCs w:val="28"/>
        </w:rPr>
        <w:t xml:space="preserve">в </w:t>
      </w:r>
      <w:r w:rsidR="000043FE">
        <w:rPr>
          <w:rFonts w:ascii="Times New Roman" w:hAnsi="Times New Roman"/>
          <w:sz w:val="28"/>
          <w:szCs w:val="28"/>
        </w:rPr>
        <w:t xml:space="preserve">установленном порядке </w:t>
      </w:r>
      <w:r w:rsidR="000043FE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0043FE">
        <w:rPr>
          <w:rFonts w:ascii="Times New Roman" w:hAnsi="Times New Roman"/>
          <w:sz w:val="28"/>
          <w:szCs w:val="28"/>
        </w:rPr>
        <w:t xml:space="preserve">муниципального образования Берёзовский сельсовет </w:t>
      </w:r>
      <w:r w:rsidR="000043FE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2C22" w:rsidRPr="00EE2D73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 w:rsidR="000043FE">
        <w:rPr>
          <w:rFonts w:ascii="Times New Roman" w:hAnsi="Times New Roman"/>
          <w:sz w:val="28"/>
          <w:szCs w:val="28"/>
        </w:rPr>
        <w:t xml:space="preserve"> </w:t>
      </w:r>
      <w:r w:rsidRPr="00EE2D7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опубликования.</w:t>
      </w: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0043FE" w:rsidRDefault="000043FE" w:rsidP="0000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3FE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0043FE">
        <w:rPr>
          <w:rFonts w:ascii="Arial" w:hAnsi="Arial" w:cs="Arial"/>
          <w:sz w:val="24"/>
          <w:szCs w:val="24"/>
        </w:rPr>
        <w:t>сельсовета                                                                                          С.А.Кайзер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Pr="005536E0" w:rsidRDefault="000043FE" w:rsidP="005264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 МУНИЦИПАЛЬНОМ ОБРАЗОВАНИИ</w:t>
      </w:r>
      <w:r w:rsidR="00526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БЕРЁЗОВСКИЙ</w:t>
      </w:r>
      <w:r w:rsidR="00526414">
        <w:rPr>
          <w:rFonts w:ascii="Times New Roman" w:hAnsi="Times New Roman"/>
          <w:b/>
          <w:sz w:val="28"/>
          <w:szCs w:val="28"/>
        </w:rPr>
        <w:t xml:space="preserve"> СЕЛЬСОВЕТ ТЮМЕНЦЕВСКОГО РАЙОНА АЛТАЙСКОГО КРАЯ</w:t>
      </w:r>
      <w:r w:rsidR="00C22C22">
        <w:rPr>
          <w:rFonts w:ascii="Times New Roman" w:hAnsi="Times New Roman"/>
          <w:sz w:val="28"/>
          <w:szCs w:val="28"/>
        </w:rPr>
        <w:t xml:space="preserve">»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3F1770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770">
        <w:rPr>
          <w:rFonts w:ascii="Times New Roman" w:hAnsi="Times New Roman"/>
          <w:i/>
          <w:sz w:val="24"/>
          <w:szCs w:val="24"/>
        </w:rPr>
        <w:t xml:space="preserve">Принято Решением </w:t>
      </w:r>
      <w:r w:rsidR="000043FE">
        <w:rPr>
          <w:rFonts w:ascii="Times New Roman" w:hAnsi="Times New Roman"/>
          <w:i/>
          <w:sz w:val="24"/>
          <w:szCs w:val="24"/>
        </w:rPr>
        <w:t xml:space="preserve">Собрания депутатов Берёзовского сельсовета </w:t>
      </w:r>
      <w:proofErr w:type="spellStart"/>
      <w:r w:rsidR="000043FE">
        <w:rPr>
          <w:rFonts w:ascii="Times New Roman" w:hAnsi="Times New Roman"/>
          <w:i/>
          <w:sz w:val="24"/>
          <w:szCs w:val="24"/>
        </w:rPr>
        <w:t>Тюменцевского</w:t>
      </w:r>
      <w:proofErr w:type="spellEnd"/>
      <w:r w:rsidR="000043FE">
        <w:rPr>
          <w:rFonts w:ascii="Times New Roman" w:hAnsi="Times New Roman"/>
          <w:i/>
          <w:sz w:val="24"/>
          <w:szCs w:val="24"/>
        </w:rPr>
        <w:t xml:space="preserve"> района Алтайского края</w:t>
      </w:r>
      <w:r>
        <w:rPr>
          <w:rFonts w:ascii="Times New Roman" w:hAnsi="Times New Roman"/>
          <w:i/>
          <w:sz w:val="24"/>
          <w:szCs w:val="24"/>
        </w:rPr>
        <w:t xml:space="preserve"> от</w:t>
      </w:r>
      <w:r w:rsidR="000043FE">
        <w:rPr>
          <w:rFonts w:ascii="Times New Roman" w:hAnsi="Times New Roman"/>
          <w:i/>
          <w:sz w:val="24"/>
          <w:szCs w:val="24"/>
        </w:rPr>
        <w:t xml:space="preserve"> 24.12.2021</w:t>
      </w:r>
      <w:r w:rsidRPr="003F1770">
        <w:rPr>
          <w:rFonts w:ascii="Times New Roman" w:hAnsi="Times New Roman"/>
          <w:i/>
          <w:sz w:val="24"/>
          <w:szCs w:val="24"/>
        </w:rPr>
        <w:t xml:space="preserve"> №</w:t>
      </w:r>
      <w:r w:rsidR="000043FE">
        <w:rPr>
          <w:rFonts w:ascii="Times New Roman" w:hAnsi="Times New Roman"/>
          <w:i/>
          <w:sz w:val="24"/>
          <w:szCs w:val="24"/>
        </w:rPr>
        <w:t>124</w:t>
      </w:r>
    </w:p>
    <w:p w:rsidR="00C22C22" w:rsidRPr="0085460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="000043FE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>
        <w:rPr>
          <w:i/>
          <w:sz w:val="28"/>
          <w:szCs w:val="28"/>
        </w:rPr>
        <w:t xml:space="preserve"> </w:t>
      </w:r>
      <w:r w:rsidRPr="00705412">
        <w:rPr>
          <w:i/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705412">
        <w:rPr>
          <w:sz w:val="28"/>
          <w:szCs w:val="28"/>
        </w:rPr>
        <w:t>решения</w:t>
      </w:r>
      <w:proofErr w:type="gramEnd"/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0043F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DB03DE">
        <w:rPr>
          <w:sz w:val="28"/>
          <w:szCs w:val="28"/>
        </w:rPr>
        <w:t>решения</w:t>
      </w:r>
      <w:proofErr w:type="gramEnd"/>
      <w:r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D73F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3F10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0043FE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004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i/>
          <w:sz w:val="28"/>
          <w:szCs w:val="28"/>
        </w:rPr>
        <w:t xml:space="preserve"> </w:t>
      </w:r>
      <w:r w:rsidRPr="00C667D7">
        <w:rPr>
          <w:i/>
          <w:sz w:val="28"/>
          <w:szCs w:val="28"/>
        </w:rPr>
        <w:t>муниципального образования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5851AD">
        <w:rPr>
          <w:i/>
          <w:sz w:val="28"/>
          <w:szCs w:val="28"/>
        </w:rPr>
        <w:t>муниципального образования</w:t>
      </w:r>
      <w:r w:rsidRPr="0038724D">
        <w:rPr>
          <w:sz w:val="28"/>
          <w:szCs w:val="28"/>
        </w:rPr>
        <w:t xml:space="preserve"> 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</w:t>
      </w:r>
      <w:r w:rsidR="000043FE">
        <w:rPr>
          <w:sz w:val="28"/>
          <w:szCs w:val="28"/>
        </w:rPr>
        <w:t xml:space="preserve">инять участие в </w:t>
      </w:r>
      <w:proofErr w:type="spellStart"/>
      <w:r w:rsidR="000043FE">
        <w:rPr>
          <w:sz w:val="28"/>
          <w:szCs w:val="28"/>
        </w:rPr>
        <w:t>софинансировании</w:t>
      </w:r>
      <w:proofErr w:type="spellEnd"/>
      <w:r w:rsidR="000043FE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="000043FE">
        <w:rPr>
          <w:sz w:val="28"/>
          <w:szCs w:val="28"/>
        </w:rPr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Pr="00024B5F">
        <w:rPr>
          <w:rFonts w:ascii="Times New Roman" w:hAnsi="Times New Roman"/>
          <w:i/>
          <w:sz w:val="28"/>
          <w:szCs w:val="28"/>
        </w:rPr>
        <w:t>(наименование)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</w:t>
      </w:r>
      <w:proofErr w:type="spellStart"/>
      <w:r w:rsidRPr="00476E78">
        <w:rPr>
          <w:sz w:val="28"/>
          <w:szCs w:val="28"/>
        </w:rPr>
        <w:t>реализов</w:t>
      </w:r>
      <w:r>
        <w:rPr>
          <w:sz w:val="28"/>
          <w:szCs w:val="28"/>
        </w:rPr>
        <w:t>атьданный</w:t>
      </w:r>
      <w:proofErr w:type="spellEnd"/>
      <w:r>
        <w:rPr>
          <w:sz w:val="28"/>
          <w:szCs w:val="28"/>
        </w:rPr>
        <w:t xml:space="preserve">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661A97">
        <w:rPr>
          <w:sz w:val="28"/>
          <w:szCs w:val="28"/>
        </w:rPr>
        <w:t xml:space="preserve">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который</w:t>
      </w:r>
      <w:r w:rsidRPr="00A93E0E">
        <w:rPr>
          <w:rFonts w:ascii="Times New Roman" w:hAnsi="Times New Roman"/>
          <w:sz w:val="28"/>
          <w:szCs w:val="28"/>
        </w:rPr>
        <w:t>должен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г)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д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з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proofErr w:type="spellStart"/>
      <w:r>
        <w:rPr>
          <w:rFonts w:ascii="Times New Roman" w:hAnsi="Times New Roman"/>
          <w:sz w:val="28"/>
          <w:szCs w:val="28"/>
        </w:rPr>
        <w:t>уполномоченногоподписывать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 и </w:t>
      </w:r>
      <w:proofErr w:type="spellStart"/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ятьинтересы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других органах и организациях при внесении и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r w:rsidRPr="00A93E0E">
        <w:rPr>
          <w:rFonts w:ascii="Times New Roman" w:hAnsi="Times New Roman"/>
          <w:sz w:val="28"/>
          <w:szCs w:val="28"/>
        </w:rPr>
        <w:t>инициативного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>
        <w:rPr>
          <w:i/>
          <w:sz w:val="28"/>
          <w:szCs w:val="28"/>
        </w:rPr>
        <w:t xml:space="preserve">органа местного самоуправления </w:t>
      </w:r>
      <w:proofErr w:type="spellStart"/>
      <w:r>
        <w:rPr>
          <w:i/>
          <w:sz w:val="28"/>
          <w:szCs w:val="28"/>
        </w:rPr>
        <w:t>муниципального</w:t>
      </w:r>
      <w:r w:rsidRPr="00120DD2">
        <w:rPr>
          <w:i/>
          <w:sz w:val="28"/>
          <w:szCs w:val="28"/>
        </w:rPr>
        <w:t>образования</w:t>
      </w:r>
      <w:r w:rsidRPr="00FD5B38">
        <w:rPr>
          <w:sz w:val="28"/>
          <w:szCs w:val="28"/>
        </w:rPr>
        <w:t>в</w:t>
      </w:r>
      <w:proofErr w:type="spellEnd"/>
      <w:r w:rsidRPr="00FD5B38">
        <w:rPr>
          <w:sz w:val="28"/>
          <w:szCs w:val="28"/>
        </w:rPr>
        <w:t xml:space="preserve"> информационно-телекоммуникационной сети «Интернет</w:t>
      </w:r>
      <w:proofErr w:type="gramStart"/>
      <w:r w:rsidRPr="00FD5B38">
        <w:rPr>
          <w:sz w:val="28"/>
          <w:szCs w:val="28"/>
        </w:rPr>
        <w:t>»</w:t>
      </w:r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Pr="00303B6B">
        <w:rPr>
          <w:i/>
          <w:sz w:val="28"/>
          <w:szCs w:val="28"/>
        </w:rPr>
        <w:t xml:space="preserve">(наименование) муниципального образования,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 xml:space="preserve">замечания и </w:t>
      </w:r>
      <w:proofErr w:type="spellStart"/>
      <w:r w:rsidRPr="00303B6B">
        <w:rPr>
          <w:sz w:val="28"/>
          <w:szCs w:val="28"/>
        </w:rPr>
        <w:t>предложенияпо</w:t>
      </w:r>
      <w:proofErr w:type="spellEnd"/>
      <w:r w:rsidRPr="00303B6B">
        <w:rPr>
          <w:sz w:val="28"/>
          <w:szCs w:val="28"/>
        </w:rPr>
        <w:t xml:space="preserve">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FD5B38">
        <w:rPr>
          <w:sz w:val="28"/>
          <w:szCs w:val="28"/>
          <w:highlight w:val="yellow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Заключениео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 xml:space="preserve">замечаний и </w:t>
      </w:r>
      <w:proofErr w:type="spellStart"/>
      <w:r w:rsidRPr="00303B6B">
        <w:rPr>
          <w:sz w:val="28"/>
          <w:szCs w:val="28"/>
        </w:rPr>
        <w:t>предложений</w:t>
      </w:r>
      <w:r w:rsidRPr="00F2604F">
        <w:rPr>
          <w:sz w:val="28"/>
          <w:szCs w:val="28"/>
        </w:rPr>
        <w:t>по</w:t>
      </w:r>
      <w:proofErr w:type="spellEnd"/>
      <w:r w:rsidRPr="00F2604F">
        <w:rPr>
          <w:sz w:val="28"/>
          <w:szCs w:val="28"/>
        </w:rPr>
        <w:t xml:space="preserve">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lastRenderedPageBreak/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 xml:space="preserve"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</w:t>
      </w:r>
      <w:proofErr w:type="spellStart"/>
      <w:r w:rsidRPr="00790BDA">
        <w:rPr>
          <w:sz w:val="28"/>
          <w:szCs w:val="28"/>
        </w:rPr>
        <w:t>МО</w:t>
      </w:r>
      <w:r w:rsidRPr="0038724D">
        <w:rPr>
          <w:sz w:val="28"/>
          <w:szCs w:val="28"/>
        </w:rPr>
        <w:t>принимает</w:t>
      </w:r>
      <w:proofErr w:type="spellEnd"/>
      <w:r w:rsidRPr="00387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Администрация</w:t>
      </w:r>
      <w:r w:rsidRPr="0038724D">
        <w:rPr>
          <w:sz w:val="28"/>
          <w:szCs w:val="28"/>
        </w:rPr>
        <w:t>вправе</w:t>
      </w:r>
      <w:proofErr w:type="spellEnd"/>
      <w:r>
        <w:rPr>
          <w:sz w:val="28"/>
          <w:szCs w:val="28"/>
        </w:rPr>
        <w:t xml:space="preserve">, а в случае, предусмотренном пунктом 5 части 16 настоящего Порядка, </w:t>
      </w:r>
      <w:proofErr w:type="gramStart"/>
      <w:r>
        <w:rPr>
          <w:sz w:val="28"/>
          <w:szCs w:val="28"/>
        </w:rPr>
        <w:t>обязана</w:t>
      </w:r>
      <w:proofErr w:type="gramEnd"/>
      <w:r w:rsidRPr="0038724D">
        <w:rPr>
          <w:sz w:val="28"/>
          <w:szCs w:val="28"/>
        </w:rPr>
        <w:t xml:space="preserve"> предложить инициаторам проекта </w:t>
      </w:r>
      <w:proofErr w:type="spellStart"/>
      <w:r w:rsidRPr="00040BA4">
        <w:rPr>
          <w:b/>
          <w:sz w:val="28"/>
          <w:szCs w:val="28"/>
        </w:rPr>
        <w:t>совместно</w:t>
      </w:r>
      <w:r w:rsidRPr="00C667D7">
        <w:rPr>
          <w:sz w:val="28"/>
          <w:szCs w:val="28"/>
        </w:rPr>
        <w:t>доработать</w:t>
      </w:r>
      <w:proofErr w:type="spellEnd"/>
      <w:r w:rsidRPr="00C667D7">
        <w:rPr>
          <w:sz w:val="28"/>
          <w:szCs w:val="28"/>
        </w:rPr>
        <w:t xml:space="preserve">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>18. В случае</w:t>
      </w:r>
      <w:proofErr w:type="gramStart"/>
      <w:r w:rsidRPr="00793015">
        <w:rPr>
          <w:rFonts w:ascii="Times New Roman" w:hAnsi="Times New Roman"/>
          <w:sz w:val="28"/>
          <w:szCs w:val="28"/>
        </w:rPr>
        <w:t>,</w:t>
      </w:r>
      <w:proofErr w:type="gramEnd"/>
      <w:r w:rsidRPr="00793015">
        <w:rPr>
          <w:rFonts w:ascii="Times New Roman" w:hAnsi="Times New Roman"/>
          <w:sz w:val="28"/>
          <w:szCs w:val="28"/>
        </w:rPr>
        <w:t xml:space="preserve">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proofErr w:type="spellStart"/>
      <w:r>
        <w:rPr>
          <w:rFonts w:ascii="Times New Roman" w:hAnsi="Times New Roman"/>
          <w:sz w:val="28"/>
          <w:szCs w:val="28"/>
        </w:rPr>
        <w:t>информируютсяинициаторы</w:t>
      </w:r>
      <w:proofErr w:type="spellEnd"/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lastRenderedPageBreak/>
        <w:t>19.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20. О назначении конкурсного отбора, а также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3C2BE4">
        <w:rPr>
          <w:rFonts w:ascii="Times New Roman" w:hAnsi="Times New Roman"/>
          <w:kern w:val="2"/>
          <w:sz w:val="28"/>
          <w:szCs w:val="28"/>
        </w:rPr>
        <w:t>Думы</w:t>
      </w:r>
      <w:proofErr w:type="gramEnd"/>
      <w:r w:rsidRPr="003C2BE4">
        <w:rPr>
          <w:rFonts w:ascii="Times New Roman" w:hAnsi="Times New Roman"/>
          <w:kern w:val="2"/>
          <w:sz w:val="28"/>
          <w:szCs w:val="28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41BAA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proofErr w:type="spellEnd"/>
      <w:r w:rsidRPr="00941BAA">
        <w:rPr>
          <w:b/>
          <w:sz w:val="28"/>
          <w:szCs w:val="28"/>
        </w:rPr>
        <w:t xml:space="preserve">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8724D">
        <w:rPr>
          <w:sz w:val="28"/>
          <w:szCs w:val="28"/>
        </w:rPr>
        <w:t>формируемые</w:t>
      </w:r>
      <w:proofErr w:type="gramEnd"/>
      <w:r w:rsidRPr="0038724D">
        <w:rPr>
          <w:sz w:val="28"/>
          <w:szCs w:val="28"/>
        </w:rPr>
        <w:t xml:space="preserve">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 xml:space="preserve">. Уровень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3) в случае, если инициатором проекта являются </w:t>
      </w:r>
      <w:proofErr w:type="spellStart"/>
      <w:r w:rsidRPr="00705412">
        <w:rPr>
          <w:rFonts w:ascii="Times New Roman" w:hAnsi="Times New Roman"/>
          <w:sz w:val="28"/>
          <w:szCs w:val="28"/>
        </w:rPr>
        <w:t>жителимуниципального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</w:t>
      </w:r>
      <w:proofErr w:type="spellStart"/>
      <w:r w:rsidRPr="00705412">
        <w:rPr>
          <w:rFonts w:ascii="Times New Roman" w:hAnsi="Times New Roman"/>
          <w:sz w:val="28"/>
          <w:szCs w:val="28"/>
        </w:rPr>
        <w:t>жителямимуниципального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образования, индивидуальными предпринимателями, юридическими лицами, являются договоры </w:t>
      </w:r>
      <w:proofErr w:type="spellStart"/>
      <w:r w:rsidRPr="00705412">
        <w:rPr>
          <w:rFonts w:ascii="Times New Roman" w:hAnsi="Times New Roman"/>
          <w:sz w:val="28"/>
          <w:szCs w:val="28"/>
        </w:rPr>
        <w:t>пожертвования</w:t>
      </w:r>
      <w:proofErr w:type="gramStart"/>
      <w:r w:rsidRPr="00705412">
        <w:rPr>
          <w:rFonts w:ascii="Times New Roman" w:hAnsi="Times New Roman"/>
          <w:sz w:val="28"/>
          <w:szCs w:val="28"/>
        </w:rPr>
        <w:t>,п</w:t>
      </w:r>
      <w:proofErr w:type="gramEnd"/>
      <w:r w:rsidRPr="00705412">
        <w:rPr>
          <w:rFonts w:ascii="Times New Roman" w:hAnsi="Times New Roman"/>
          <w:sz w:val="28"/>
          <w:szCs w:val="28"/>
        </w:rPr>
        <w:t>латежные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</w:t>
      </w:r>
      <w:proofErr w:type="spellStart"/>
      <w:r w:rsidRPr="00705412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 xml:space="preserve">. Исполнитель предоставляет отчетность об использовании денежных средств, полученных за счет средств </w:t>
      </w:r>
      <w:proofErr w:type="spellStart"/>
      <w:r w:rsidRPr="00705412">
        <w:rPr>
          <w:rFonts w:ascii="Times New Roman" w:hAnsi="Times New Roman"/>
          <w:sz w:val="28"/>
          <w:szCs w:val="28"/>
        </w:rPr>
        <w:t>жителеймуниципального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>. В случае</w:t>
      </w:r>
      <w:proofErr w:type="gramStart"/>
      <w:r w:rsidRPr="00705412">
        <w:rPr>
          <w:sz w:val="28"/>
          <w:szCs w:val="28"/>
        </w:rPr>
        <w:t>,</w:t>
      </w:r>
      <w:proofErr w:type="gramEnd"/>
      <w:r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667D7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  <w:proofErr w:type="gramEnd"/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Pr="0038724D">
        <w:rPr>
          <w:sz w:val="28"/>
          <w:szCs w:val="28"/>
        </w:rPr>
        <w:t>контроль за</w:t>
      </w:r>
      <w:proofErr w:type="gramEnd"/>
      <w:r w:rsidRPr="0038724D">
        <w:rPr>
          <w:sz w:val="28"/>
          <w:szCs w:val="28"/>
        </w:rPr>
        <w:t xml:space="preserve">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муниципального </w:t>
      </w:r>
      <w:proofErr w:type="spellStart"/>
      <w:r>
        <w:rPr>
          <w:sz w:val="28"/>
          <w:szCs w:val="28"/>
        </w:rPr>
        <w:t>образования</w:t>
      </w:r>
      <w:r w:rsidRPr="0038724D">
        <w:rPr>
          <w:sz w:val="28"/>
          <w:szCs w:val="28"/>
        </w:rPr>
        <w:t>в</w:t>
      </w:r>
      <w:proofErr w:type="spellEnd"/>
      <w:r w:rsidRPr="0038724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)</w:t>
      </w:r>
      <w:r w:rsidRPr="0038724D">
        <w:rPr>
          <w:sz w:val="28"/>
          <w:szCs w:val="28"/>
        </w:rPr>
        <w:t>в</w:t>
      </w:r>
      <w:proofErr w:type="gramEnd"/>
      <w:r w:rsidRPr="0038724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043FE" w:rsidRDefault="000043F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043FE" w:rsidRDefault="000043F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043FE" w:rsidRDefault="000043F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</w:t>
      </w:r>
      <w:proofErr w:type="gramStart"/>
      <w:r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Pr="001D39E0">
        <w:rPr>
          <w:rFonts w:ascii="PT Astra Serif" w:hAnsi="PT Astra Serif"/>
          <w:sz w:val="24"/>
          <w:szCs w:val="24"/>
        </w:rPr>
        <w:t>(</w:t>
      </w:r>
      <w:proofErr w:type="gramEnd"/>
      <w:r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</w:r>
      <w:proofErr w:type="spellStart"/>
      <w:r w:rsidRPr="00B00B2E">
        <w:rPr>
          <w:rFonts w:ascii="PT Astra Serif" w:hAnsi="PT Astra Serif"/>
          <w:sz w:val="24"/>
          <w:szCs w:val="24"/>
        </w:rPr>
        <w:t>____час</w:t>
      </w:r>
      <w:proofErr w:type="spellEnd"/>
      <w:r w:rsidRPr="00B00B2E">
        <w:rPr>
          <w:rFonts w:ascii="PT Astra Serif" w:hAnsi="PT Astra Serif"/>
          <w:sz w:val="24"/>
          <w:szCs w:val="24"/>
        </w:rPr>
        <w:t>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Pr="001D39E0">
        <w:rPr>
          <w:rFonts w:ascii="PT Astra Serif" w:hAnsi="PT Astra Serif"/>
          <w:sz w:val="24"/>
          <w:szCs w:val="24"/>
        </w:rPr>
        <w:t>(</w:t>
      </w:r>
      <w:proofErr w:type="gramEnd"/>
      <w:r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Pr="001D39E0">
        <w:rPr>
          <w:rFonts w:ascii="PT Astra Serif" w:hAnsi="PT Astra Serif"/>
          <w:sz w:val="24"/>
          <w:szCs w:val="24"/>
        </w:rPr>
        <w:t>(</w:t>
      </w:r>
      <w:proofErr w:type="gramEnd"/>
      <w:r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(</w:t>
      </w:r>
      <w:proofErr w:type="gramEnd"/>
      <w:r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я(</w:t>
            </w:r>
            <w:proofErr w:type="gramEnd"/>
            <w:r w:rsidRPr="009C3983">
              <w:rPr>
                <w:rFonts w:ascii="PT Astra Serif" w:hAnsi="PT Astra Serif"/>
              </w:rPr>
              <w:t>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</w:t>
            </w:r>
            <w:proofErr w:type="gramStart"/>
            <w:r w:rsidRPr="00F6543D">
              <w:rPr>
                <w:rFonts w:ascii="PT Astra Serif" w:hAnsi="PT Astra Serif"/>
              </w:rPr>
              <w:t>н(</w:t>
            </w:r>
            <w:proofErr w:type="gramEnd"/>
            <w:r w:rsidRPr="00F6543D">
              <w:rPr>
                <w:rFonts w:ascii="PT Astra Serif" w:hAnsi="PT Astra Serif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94" w:rsidRDefault="00D10B94" w:rsidP="003D1FD5">
      <w:pPr>
        <w:spacing w:after="0" w:line="240" w:lineRule="auto"/>
      </w:pPr>
      <w:r>
        <w:separator/>
      </w:r>
    </w:p>
  </w:endnote>
  <w:endnote w:type="continuationSeparator" w:id="1">
    <w:p w:rsidR="00D10B94" w:rsidRDefault="00D10B9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94" w:rsidRDefault="00D10B94" w:rsidP="003D1FD5">
      <w:pPr>
        <w:spacing w:after="0" w:line="240" w:lineRule="auto"/>
      </w:pPr>
      <w:r>
        <w:separator/>
      </w:r>
    </w:p>
  </w:footnote>
  <w:footnote w:type="continuationSeparator" w:id="1">
    <w:p w:rsidR="00D10B94" w:rsidRDefault="00D10B9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0301C5">
    <w:pPr>
      <w:pStyle w:val="a4"/>
      <w:jc w:val="center"/>
    </w:pPr>
    <w:r>
      <w:fldChar w:fldCharType="begin"/>
    </w:r>
    <w:r w:rsidR="00526414">
      <w:instrText xml:space="preserve"> PAGE   \* MERGEFORMAT </w:instrText>
    </w:r>
    <w:r>
      <w:fldChar w:fldCharType="separate"/>
    </w:r>
    <w:r w:rsidR="000043FE">
      <w:rPr>
        <w:noProof/>
      </w:rPr>
      <w:t>11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3FE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01C5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07CA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645F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67011"/>
    <w:rsid w:val="00C70E38"/>
    <w:rsid w:val="00C777CC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0B94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2736</Words>
  <Characters>21947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Булов</dc:creator>
  <cp:lastModifiedBy>berezovka</cp:lastModifiedBy>
  <cp:revision>2</cp:revision>
  <cp:lastPrinted>2020-08-28T02:32:00Z</cp:lastPrinted>
  <dcterms:created xsi:type="dcterms:W3CDTF">2021-12-28T05:53:00Z</dcterms:created>
  <dcterms:modified xsi:type="dcterms:W3CDTF">2021-12-28T05:53:00Z</dcterms:modified>
</cp:coreProperties>
</file>